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21A" w:rsidRPr="001212BC" w:rsidRDefault="001212BC">
      <w:pPr>
        <w:rPr>
          <w:sz w:val="40"/>
          <w:szCs w:val="40"/>
        </w:rPr>
      </w:pPr>
      <w:r w:rsidRPr="001212BC">
        <w:rPr>
          <w:rFonts w:cstheme="minorHAnsi"/>
          <w:noProof/>
          <w:sz w:val="40"/>
          <w:szCs w:val="40"/>
          <w:lang w:eastAsia="en-IE"/>
        </w:rPr>
        <mc:AlternateContent>
          <mc:Choice Requires="wps">
            <w:drawing>
              <wp:anchor distT="0" distB="0" distL="114300" distR="114300" simplePos="0" relativeHeight="251659264" behindDoc="0" locked="0" layoutInCell="1" allowOverlap="1" wp14:anchorId="0A30D70D" wp14:editId="0EB6BBE2">
                <wp:simplePos x="0" y="0"/>
                <wp:positionH relativeFrom="column">
                  <wp:posOffset>3972604</wp:posOffset>
                </wp:positionH>
                <wp:positionV relativeFrom="paragraph">
                  <wp:posOffset>-724732</wp:posOffset>
                </wp:positionV>
                <wp:extent cx="1904474" cy="1133541"/>
                <wp:effectExtent l="0" t="0" r="63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474" cy="1133541"/>
                        </a:xfrm>
                        <a:prstGeom prst="rect">
                          <a:avLst/>
                        </a:prstGeom>
                        <a:solidFill>
                          <a:srgbClr val="FFFFFF"/>
                        </a:solidFill>
                        <a:ln w="9525">
                          <a:noFill/>
                          <a:miter lim="800000"/>
                          <a:headEnd/>
                          <a:tailEnd/>
                        </a:ln>
                      </wps:spPr>
                      <wps:txbx>
                        <w:txbxContent>
                          <w:p w:rsidR="001212BC" w:rsidRDefault="001212BC">
                            <w:r>
                              <w:rPr>
                                <w:noProof/>
                                <w:lang w:eastAsia="en-IE"/>
                              </w:rPr>
                              <w:drawing>
                                <wp:inline distT="0" distB="0" distL="0" distR="0" wp14:anchorId="4F4A3C4C" wp14:editId="6DF818A8">
                                  <wp:extent cx="1319530" cy="1033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ichaels Logo.PNG"/>
                                          <pic:cNvPicPr/>
                                        </pic:nvPicPr>
                                        <pic:blipFill>
                                          <a:blip r:embed="rId6">
                                            <a:extLst>
                                              <a:ext uri="{28A0092B-C50C-407E-A947-70E740481C1C}">
                                                <a14:useLocalDpi xmlns:a14="http://schemas.microsoft.com/office/drawing/2010/main" val="0"/>
                                              </a:ext>
                                            </a:extLst>
                                          </a:blip>
                                          <a:stretch>
                                            <a:fillRect/>
                                          </a:stretch>
                                        </pic:blipFill>
                                        <pic:spPr>
                                          <a:xfrm>
                                            <a:off x="0" y="0"/>
                                            <a:ext cx="1319530" cy="10331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2.8pt;margin-top:-57.05pt;width:149.9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" stroked="f">
                <v:textbox>
                  <w:txbxContent>
                    <w:p w:rsidR="001212BC" w:rsidRDefault="001212BC">
                      <w:r>
                        <w:rPr>
                          <w:noProof/>
                          <w:lang w:eastAsia="en-IE"/>
                        </w:rPr>
                        <w:drawing>
                          <wp:inline distT="0" distB="0" distL="0" distR="0" wp14:anchorId="4F4A3C4C" wp14:editId="6DF818A8">
                            <wp:extent cx="1319530" cy="1033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ichaels Logo.PNG"/>
                                    <pic:cNvPicPr/>
                                  </pic:nvPicPr>
                                  <pic:blipFill>
                                    <a:blip r:embed="rId6">
                                      <a:extLst>
                                        <a:ext uri="{28A0092B-C50C-407E-A947-70E740481C1C}">
                                          <a14:useLocalDpi xmlns:a14="http://schemas.microsoft.com/office/drawing/2010/main" val="0"/>
                                        </a:ext>
                                      </a:extLst>
                                    </a:blip>
                                    <a:stretch>
                                      <a:fillRect/>
                                    </a:stretch>
                                  </pic:blipFill>
                                  <pic:spPr>
                                    <a:xfrm>
                                      <a:off x="0" y="0"/>
                                      <a:ext cx="1319530" cy="1033145"/>
                                    </a:xfrm>
                                    <a:prstGeom prst="rect">
                                      <a:avLst/>
                                    </a:prstGeom>
                                  </pic:spPr>
                                </pic:pic>
                              </a:graphicData>
                            </a:graphic>
                          </wp:inline>
                        </w:drawing>
                      </w:r>
                    </w:p>
                  </w:txbxContent>
                </v:textbox>
              </v:shape>
            </w:pict>
          </mc:Fallback>
        </mc:AlternateContent>
      </w:r>
      <w:proofErr w:type="gramStart"/>
      <w:r w:rsidR="00C57FB4" w:rsidRPr="001212BC">
        <w:rPr>
          <w:sz w:val="40"/>
          <w:szCs w:val="40"/>
        </w:rPr>
        <w:t xml:space="preserve">September </w:t>
      </w:r>
      <w:r w:rsidRPr="001212BC">
        <w:rPr>
          <w:sz w:val="40"/>
          <w:szCs w:val="40"/>
        </w:rPr>
        <w:t xml:space="preserve"> 2015</w:t>
      </w:r>
      <w:proofErr w:type="gramEnd"/>
      <w:r w:rsidRPr="001212BC">
        <w:rPr>
          <w:sz w:val="40"/>
          <w:szCs w:val="40"/>
        </w:rPr>
        <w:t xml:space="preserve"> </w:t>
      </w:r>
    </w:p>
    <w:p w:rsidR="00C57FB4" w:rsidRDefault="00C57FB4"/>
    <w:p w:rsidR="00C57FB4" w:rsidRDefault="00C57FB4">
      <w:r>
        <w:t>Welcome to a new term at St Michael’s nursery school. Everyone is very excited at the prospect of s</w:t>
      </w:r>
      <w:r w:rsidR="001212BC">
        <w:t>tarting nursery and we will all</w:t>
      </w:r>
      <w:r>
        <w:t xml:space="preserve"> work in close partnership with you the parents to make this transition as smooth and stress free as possible.</w:t>
      </w:r>
    </w:p>
    <w:p w:rsidR="00C57FB4" w:rsidRDefault="00C57FB4">
      <w:r>
        <w:t>We will be spending time over the next few weeks helping your child settle into the nursery. We do this by providing consistency of routines and familiar activities.</w:t>
      </w:r>
    </w:p>
    <w:p w:rsidR="00C57FB4" w:rsidRDefault="001212BC">
      <w:r>
        <w:rPr>
          <w:noProof/>
          <w:lang w:eastAsia="en-IE"/>
        </w:rPr>
        <mc:AlternateContent>
          <mc:Choice Requires="wps">
            <w:drawing>
              <wp:anchor distT="0" distB="0" distL="114300" distR="114300" simplePos="0" relativeHeight="251661312" behindDoc="0" locked="0" layoutInCell="1" allowOverlap="1" wp14:anchorId="0C10087A" wp14:editId="5E21E482">
                <wp:simplePos x="0" y="0"/>
                <wp:positionH relativeFrom="column">
                  <wp:posOffset>0</wp:posOffset>
                </wp:positionH>
                <wp:positionV relativeFrom="paragraph">
                  <wp:posOffset>411589</wp:posOffset>
                </wp:positionV>
                <wp:extent cx="1141423" cy="1095375"/>
                <wp:effectExtent l="0" t="0" r="190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423" cy="1095375"/>
                        </a:xfrm>
                        <a:prstGeom prst="rect">
                          <a:avLst/>
                        </a:prstGeom>
                        <a:solidFill>
                          <a:srgbClr val="FFFFFF"/>
                        </a:solidFill>
                        <a:ln w="9525">
                          <a:noFill/>
                          <a:miter lim="800000"/>
                          <a:headEnd/>
                          <a:tailEnd/>
                        </a:ln>
                      </wps:spPr>
                      <wps:txbx>
                        <w:txbxContent>
                          <w:p w:rsidR="001212BC" w:rsidRDefault="001212BC">
                            <w:r>
                              <w:rPr>
                                <w:noProof/>
                                <w:color w:val="0000FF"/>
                                <w:lang w:eastAsia="en-IE"/>
                              </w:rPr>
                              <w:drawing>
                                <wp:inline distT="0" distB="0" distL="0" distR="0" wp14:anchorId="326A7559" wp14:editId="4E7FE4F0">
                                  <wp:extent cx="845032" cy="961409"/>
                                  <wp:effectExtent l="0" t="0" r="0" b="0"/>
                                  <wp:docPr id="3" name="Picture 3" descr="Click to downloa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to downloa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320" cy="96173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2.4pt;width:89.9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" stroked="f">
                <v:textbox>
                  <w:txbxContent>
                    <w:p w:rsidR="001212BC" w:rsidRDefault="001212BC">
                      <w:r>
                        <w:rPr>
                          <w:noProof/>
                          <w:color w:val="0000FF"/>
                          <w:lang w:eastAsia="en-IE"/>
                        </w:rPr>
                        <w:drawing>
                          <wp:inline distT="0" distB="0" distL="0" distR="0" wp14:anchorId="326A7559" wp14:editId="4E7FE4F0">
                            <wp:extent cx="845032" cy="961409"/>
                            <wp:effectExtent l="0" t="0" r="0" b="0"/>
                            <wp:docPr id="3" name="Picture 3" descr="Click to downloa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to downloa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320" cy="961737"/>
                                    </a:xfrm>
                                    <a:prstGeom prst="rect">
                                      <a:avLst/>
                                    </a:prstGeom>
                                    <a:noFill/>
                                    <a:ln>
                                      <a:noFill/>
                                    </a:ln>
                                  </pic:spPr>
                                </pic:pic>
                              </a:graphicData>
                            </a:graphic>
                          </wp:inline>
                        </w:drawing>
                      </w:r>
                    </w:p>
                  </w:txbxContent>
                </v:textbox>
              </v:shape>
            </w:pict>
          </mc:Fallback>
        </mc:AlternateContent>
      </w:r>
      <w:r>
        <w:t>We will learn</w:t>
      </w:r>
      <w:r w:rsidR="00C57FB4">
        <w:t xml:space="preserve"> the Golden Rules of nursery daily so your child has a clear understanding of what is expected of them. Copies of the Golden Rules are displayed in our hallway for your information.</w:t>
      </w:r>
    </w:p>
    <w:p w:rsidR="001212BC" w:rsidRDefault="001212BC"/>
    <w:p w:rsidR="001212BC" w:rsidRDefault="001212BC"/>
    <w:p w:rsidR="001212BC" w:rsidRDefault="001212BC"/>
    <w:p w:rsidR="001212BC" w:rsidRDefault="001212BC">
      <w:r>
        <w:t>Our topic this month is nursery rhymes and emotions and you can see examples of what we will be doing in each of the curricular areas displayed in the front hallway.</w:t>
      </w:r>
    </w:p>
    <w:p w:rsidR="001212BC" w:rsidRDefault="001212BC">
      <w:r>
        <w:t xml:space="preserve">Your child has received a copy </w:t>
      </w:r>
      <w:proofErr w:type="gramStart"/>
      <w:r>
        <w:t>of  “</w:t>
      </w:r>
      <w:proofErr w:type="gramEnd"/>
      <w:r>
        <w:t>Sing along with Harper” This beautiful book and CD has been provided by West Belfast Partnership Board and features nursery rhymes for you to share with your child at home.</w:t>
      </w:r>
    </w:p>
    <w:p w:rsidR="001212BC" w:rsidRDefault="001212BC">
      <w:pPr>
        <w:rPr>
          <w:b/>
          <w:u w:val="single"/>
        </w:rPr>
      </w:pPr>
      <w:proofErr w:type="gramStart"/>
      <w:r w:rsidRPr="001212BC">
        <w:rPr>
          <w:b/>
          <w:u w:val="single"/>
        </w:rPr>
        <w:t xml:space="preserve">General </w:t>
      </w:r>
      <w:proofErr w:type="spellStart"/>
      <w:r w:rsidRPr="001212BC">
        <w:rPr>
          <w:b/>
          <w:u w:val="single"/>
        </w:rPr>
        <w:t>house keeping</w:t>
      </w:r>
      <w:proofErr w:type="spellEnd"/>
      <w:r w:rsidRPr="001212BC">
        <w:rPr>
          <w:b/>
          <w:u w:val="single"/>
        </w:rPr>
        <w:t>.</w:t>
      </w:r>
      <w:proofErr w:type="gramEnd"/>
    </w:p>
    <w:p w:rsidR="001212BC" w:rsidRDefault="001212BC">
      <w:pPr>
        <w:rPr>
          <w:b/>
          <w:i/>
        </w:rPr>
      </w:pPr>
      <w:r w:rsidRPr="001212BC">
        <w:rPr>
          <w:b/>
          <w:i/>
        </w:rPr>
        <w:t>Nursery fund</w:t>
      </w:r>
    </w:p>
    <w:p w:rsidR="001212BC" w:rsidRPr="001212BC" w:rsidRDefault="001212BC">
      <w:r>
        <w:t xml:space="preserve">Envelopes for payment of nursery </w:t>
      </w:r>
      <w:proofErr w:type="gramStart"/>
      <w:r>
        <w:t>fund  @</w:t>
      </w:r>
      <w:proofErr w:type="gramEnd"/>
      <w:r>
        <w:t>£3.00/</w:t>
      </w:r>
      <w:proofErr w:type="spellStart"/>
      <w:r>
        <w:t>wk</w:t>
      </w:r>
      <w:proofErr w:type="spellEnd"/>
      <w:r>
        <w:t xml:space="preserve"> will be issued 2 times a term. We appreciate your prompt payment in the envelope provided.</w:t>
      </w:r>
    </w:p>
    <w:p w:rsidR="001212BC" w:rsidRDefault="001212BC">
      <w:pPr>
        <w:rPr>
          <w:b/>
          <w:i/>
        </w:rPr>
      </w:pPr>
      <w:r w:rsidRPr="001212BC">
        <w:rPr>
          <w:b/>
          <w:i/>
          <w:noProof/>
          <w:lang w:eastAsia="en-IE"/>
        </w:rPr>
        <mc:AlternateContent>
          <mc:Choice Requires="wps">
            <w:drawing>
              <wp:anchor distT="0" distB="0" distL="114300" distR="114300" simplePos="0" relativeHeight="251663360" behindDoc="0" locked="0" layoutInCell="1" allowOverlap="1" wp14:anchorId="61C2CE20" wp14:editId="096A81E9">
                <wp:simplePos x="0" y="0"/>
                <wp:positionH relativeFrom="column">
                  <wp:posOffset>0</wp:posOffset>
                </wp:positionH>
                <wp:positionV relativeFrom="paragraph">
                  <wp:posOffset>225228</wp:posOffset>
                </wp:positionV>
                <wp:extent cx="1185567" cy="794582"/>
                <wp:effectExtent l="0" t="0" r="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67" cy="794582"/>
                        </a:xfrm>
                        <a:prstGeom prst="rect">
                          <a:avLst/>
                        </a:prstGeom>
                        <a:solidFill>
                          <a:srgbClr val="FFFFFF"/>
                        </a:solidFill>
                        <a:ln w="9525">
                          <a:noFill/>
                          <a:miter lim="800000"/>
                          <a:headEnd/>
                          <a:tailEnd/>
                        </a:ln>
                      </wps:spPr>
                      <wps:txbx>
                        <w:txbxContent>
                          <w:p w:rsidR="001212BC" w:rsidRDefault="001212BC">
                            <w:r>
                              <w:rPr>
                                <w:noProof/>
                                <w:color w:val="0000FF"/>
                                <w:lang w:eastAsia="en-IE"/>
                              </w:rPr>
                              <w:drawing>
                                <wp:inline distT="0" distB="0" distL="0" distR="0" wp14:anchorId="40558876" wp14:editId="36DD9486">
                                  <wp:extent cx="813501" cy="739909"/>
                                  <wp:effectExtent l="0" t="0" r="5715" b="3175"/>
                                  <wp:docPr id="5" name="irc_mi" descr="http://larneandinverps.co.uk/portals/844ae8c9-0cdc-4718-985e-3f93a872c78e/thumbs/thanksgiving-dinner-4-clipart%20web.bm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arneandinverps.co.uk/portals/844ae8c9-0cdc-4718-985e-3f93a872c78e/thumbs/thanksgiving-dinner-4-clipart%20web.bmp">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5384" cy="74162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17.75pt;width:93.35pt;height:6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" stroked="f">
                <v:textbox>
                  <w:txbxContent>
                    <w:p w:rsidR="001212BC" w:rsidRDefault="001212BC">
                      <w:r>
                        <w:rPr>
                          <w:noProof/>
                          <w:color w:val="0000FF"/>
                          <w:lang w:eastAsia="en-IE"/>
                        </w:rPr>
                        <w:drawing>
                          <wp:inline distT="0" distB="0" distL="0" distR="0" wp14:anchorId="40558876" wp14:editId="36DD9486">
                            <wp:extent cx="813501" cy="739909"/>
                            <wp:effectExtent l="0" t="0" r="5715" b="3175"/>
                            <wp:docPr id="5" name="irc_mi" descr="http://larneandinverps.co.uk/portals/844ae8c9-0cdc-4718-985e-3f93a872c78e/thumbs/thanksgiving-dinner-4-clipart%20web.bm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arneandinverps.co.uk/portals/844ae8c9-0cdc-4718-985e-3f93a872c78e/thumbs/thanksgiving-dinner-4-clipart%20web.bmp">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5384" cy="741621"/>
                                    </a:xfrm>
                                    <a:prstGeom prst="rect">
                                      <a:avLst/>
                                    </a:prstGeom>
                                    <a:noFill/>
                                    <a:ln>
                                      <a:noFill/>
                                    </a:ln>
                                  </pic:spPr>
                                </pic:pic>
                              </a:graphicData>
                            </a:graphic>
                          </wp:inline>
                        </w:drawing>
                      </w:r>
                    </w:p>
                  </w:txbxContent>
                </v:textbox>
              </v:shape>
            </w:pict>
          </mc:Fallback>
        </mc:AlternateContent>
      </w:r>
      <w:r w:rsidRPr="001212BC">
        <w:rPr>
          <w:b/>
          <w:i/>
        </w:rPr>
        <w:t>Dinners</w:t>
      </w:r>
    </w:p>
    <w:p w:rsidR="001212BC" w:rsidRDefault="001212BC">
      <w:pPr>
        <w:rPr>
          <w:b/>
          <w:i/>
        </w:rPr>
      </w:pPr>
    </w:p>
    <w:p w:rsidR="001212BC" w:rsidRPr="001212BC" w:rsidRDefault="001212BC">
      <w:pPr>
        <w:rPr>
          <w:b/>
          <w:i/>
        </w:rPr>
      </w:pPr>
    </w:p>
    <w:p w:rsidR="001212BC" w:rsidRDefault="001212BC" w:rsidP="001212BC">
      <w:pPr>
        <w:jc w:val="both"/>
        <w:rPr>
          <w:rFonts w:cstheme="minorHAnsi"/>
          <w:sz w:val="23"/>
          <w:szCs w:val="23"/>
        </w:rPr>
      </w:pPr>
      <w:r>
        <w:rPr>
          <w:rFonts w:cstheme="minorHAnsi"/>
          <w:sz w:val="23"/>
          <w:szCs w:val="23"/>
        </w:rPr>
        <w:t xml:space="preserve">As our dinner routines </w:t>
      </w:r>
      <w:r w:rsidRPr="001212BC">
        <w:rPr>
          <w:rFonts w:cstheme="minorHAnsi"/>
          <w:sz w:val="23"/>
          <w:szCs w:val="23"/>
        </w:rPr>
        <w:t>are due t</w:t>
      </w:r>
      <w:r>
        <w:rPr>
          <w:rFonts w:cstheme="minorHAnsi"/>
          <w:sz w:val="23"/>
          <w:szCs w:val="23"/>
        </w:rPr>
        <w:t>o</w:t>
      </w:r>
      <w:r w:rsidRPr="001212BC">
        <w:rPr>
          <w:rFonts w:cstheme="minorHAnsi"/>
          <w:sz w:val="23"/>
          <w:szCs w:val="23"/>
        </w:rPr>
        <w:t xml:space="preserve"> commence in </w:t>
      </w:r>
      <w:r>
        <w:rPr>
          <w:rFonts w:cstheme="minorHAnsi"/>
          <w:sz w:val="23"/>
          <w:szCs w:val="23"/>
        </w:rPr>
        <w:t xml:space="preserve">October I would ask everyone to make their </w:t>
      </w:r>
      <w:proofErr w:type="gramStart"/>
      <w:r>
        <w:rPr>
          <w:rFonts w:cstheme="minorHAnsi"/>
          <w:sz w:val="23"/>
          <w:szCs w:val="23"/>
        </w:rPr>
        <w:t>payment  of</w:t>
      </w:r>
      <w:proofErr w:type="gramEnd"/>
      <w:r>
        <w:rPr>
          <w:rFonts w:cstheme="minorHAnsi"/>
          <w:sz w:val="23"/>
          <w:szCs w:val="23"/>
        </w:rPr>
        <w:t xml:space="preserve"> £2.40/day on a </w:t>
      </w:r>
      <w:r w:rsidRPr="001212BC">
        <w:rPr>
          <w:rFonts w:cstheme="minorHAnsi"/>
          <w:sz w:val="23"/>
          <w:szCs w:val="23"/>
        </w:rPr>
        <w:t>Monday</w:t>
      </w:r>
      <w:r>
        <w:rPr>
          <w:rFonts w:cstheme="minorHAnsi"/>
          <w:sz w:val="23"/>
          <w:szCs w:val="23"/>
        </w:rPr>
        <w:t xml:space="preserve"> returned in the envelope provided</w:t>
      </w:r>
      <w:r w:rsidRPr="001212BC">
        <w:rPr>
          <w:rFonts w:cstheme="minorHAnsi"/>
          <w:sz w:val="23"/>
          <w:szCs w:val="23"/>
        </w:rPr>
        <w:t xml:space="preserve"> . </w:t>
      </w:r>
    </w:p>
    <w:p w:rsidR="001212BC" w:rsidRPr="001212BC" w:rsidRDefault="001212BC" w:rsidP="001212BC">
      <w:pPr>
        <w:jc w:val="both"/>
        <w:rPr>
          <w:rFonts w:cstheme="minorHAnsi"/>
          <w:i/>
          <w:sz w:val="23"/>
          <w:szCs w:val="23"/>
        </w:rPr>
      </w:pPr>
      <w:proofErr w:type="gramStart"/>
      <w:r w:rsidRPr="001212BC">
        <w:rPr>
          <w:rFonts w:cstheme="minorHAnsi"/>
          <w:i/>
          <w:sz w:val="23"/>
          <w:szCs w:val="23"/>
        </w:rPr>
        <w:t>Controlled access.</w:t>
      </w:r>
      <w:proofErr w:type="gramEnd"/>
    </w:p>
    <w:p w:rsidR="001212BC" w:rsidRDefault="001212BC" w:rsidP="001212BC">
      <w:pPr>
        <w:jc w:val="both"/>
        <w:rPr>
          <w:rFonts w:cstheme="minorHAnsi"/>
          <w:sz w:val="23"/>
          <w:szCs w:val="23"/>
        </w:rPr>
      </w:pPr>
      <w:r>
        <w:rPr>
          <w:rFonts w:cstheme="minorHAnsi"/>
          <w:sz w:val="23"/>
          <w:szCs w:val="23"/>
        </w:rPr>
        <w:t>In the interests of the children’s safety the door is locked every morning at 9.00am. In order to limit interruption in Mrs Mc Allister’s class it is important that your child is in school before 9.00am.</w:t>
      </w:r>
    </w:p>
    <w:p w:rsidR="001212BC" w:rsidRDefault="001212BC" w:rsidP="001212BC">
      <w:pPr>
        <w:jc w:val="both"/>
        <w:rPr>
          <w:rFonts w:cstheme="minorHAnsi"/>
          <w:i/>
          <w:sz w:val="23"/>
          <w:szCs w:val="23"/>
        </w:rPr>
      </w:pPr>
    </w:p>
    <w:p w:rsidR="001212BC" w:rsidRDefault="001212BC" w:rsidP="001212BC">
      <w:pPr>
        <w:jc w:val="both"/>
        <w:rPr>
          <w:rFonts w:cstheme="minorHAnsi"/>
          <w:i/>
          <w:sz w:val="23"/>
          <w:szCs w:val="23"/>
        </w:rPr>
      </w:pPr>
      <w:r w:rsidRPr="001212BC">
        <w:rPr>
          <w:rFonts w:cstheme="minorHAnsi"/>
          <w:i/>
          <w:sz w:val="23"/>
          <w:szCs w:val="23"/>
        </w:rPr>
        <w:lastRenderedPageBreak/>
        <w:t>Car park</w:t>
      </w:r>
    </w:p>
    <w:p w:rsidR="001212BC" w:rsidRDefault="001212BC" w:rsidP="001212BC">
      <w:pPr>
        <w:jc w:val="both"/>
        <w:rPr>
          <w:rFonts w:cstheme="minorHAnsi"/>
          <w:sz w:val="23"/>
          <w:szCs w:val="23"/>
        </w:rPr>
      </w:pPr>
      <w:r>
        <w:rPr>
          <w:rFonts w:cstheme="minorHAnsi"/>
          <w:sz w:val="23"/>
          <w:szCs w:val="23"/>
        </w:rPr>
        <w:t xml:space="preserve">Car parking is limited and is used to facilitate staff and disabled drivers only. I would appreciate that parents </w:t>
      </w:r>
      <w:r w:rsidRPr="001212BC">
        <w:rPr>
          <w:rFonts w:cstheme="minorHAnsi"/>
          <w:b/>
          <w:sz w:val="23"/>
          <w:szCs w:val="23"/>
          <w:u w:val="single"/>
        </w:rPr>
        <w:t>do not</w:t>
      </w:r>
      <w:r>
        <w:rPr>
          <w:rFonts w:cstheme="minorHAnsi"/>
          <w:sz w:val="23"/>
          <w:szCs w:val="23"/>
        </w:rPr>
        <w:t xml:space="preserve"> use the car park in the interests of safety for all.</w:t>
      </w:r>
    </w:p>
    <w:p w:rsidR="001212BC" w:rsidRDefault="001212BC" w:rsidP="001212BC">
      <w:pPr>
        <w:jc w:val="both"/>
        <w:rPr>
          <w:rFonts w:cstheme="minorHAnsi"/>
          <w:i/>
          <w:sz w:val="23"/>
          <w:szCs w:val="23"/>
        </w:rPr>
      </w:pPr>
      <w:r w:rsidRPr="001212BC">
        <w:rPr>
          <w:rFonts w:cstheme="minorHAnsi"/>
          <w:i/>
          <w:noProof/>
          <w:sz w:val="23"/>
          <w:szCs w:val="23"/>
          <w:lang w:eastAsia="en-IE"/>
        </w:rPr>
        <mc:AlternateContent>
          <mc:Choice Requires="wps">
            <w:drawing>
              <wp:anchor distT="0" distB="0" distL="114300" distR="114300" simplePos="0" relativeHeight="251665408" behindDoc="0" locked="0" layoutInCell="1" allowOverlap="1" wp14:anchorId="6CE13E1D" wp14:editId="1818DA65">
                <wp:simplePos x="0" y="0"/>
                <wp:positionH relativeFrom="column">
                  <wp:posOffset>-25225</wp:posOffset>
                </wp:positionH>
                <wp:positionV relativeFrom="paragraph">
                  <wp:posOffset>240577</wp:posOffset>
                </wp:positionV>
                <wp:extent cx="1639614" cy="826114"/>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614" cy="826114"/>
                        </a:xfrm>
                        <a:prstGeom prst="rect">
                          <a:avLst/>
                        </a:prstGeom>
                        <a:solidFill>
                          <a:srgbClr val="FFFFFF"/>
                        </a:solidFill>
                        <a:ln w="9525">
                          <a:noFill/>
                          <a:miter lim="800000"/>
                          <a:headEnd/>
                          <a:tailEnd/>
                        </a:ln>
                      </wps:spPr>
                      <wps:txbx>
                        <w:txbxContent>
                          <w:p w:rsidR="001212BC" w:rsidRDefault="001212BC">
                            <w:r>
                              <w:rPr>
                                <w:noProof/>
                                <w:color w:val="0000FF"/>
                                <w:lang w:eastAsia="en-IE"/>
                              </w:rPr>
                              <w:drawing>
                                <wp:inline distT="0" distB="0" distL="0" distR="0" wp14:anchorId="2649CABB" wp14:editId="456E81EE">
                                  <wp:extent cx="908094" cy="891057"/>
                                  <wp:effectExtent l="0" t="0" r="6350" b="4445"/>
                                  <wp:docPr id="7" name="irc_mi" descr="https://michellewelti.files.wordpress.com/2010/11/frustratio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michellewelti.files.wordpress.com/2010/11/frustration.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6449" cy="88944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pt;margin-top:18.95pt;width:129.1pt;height:6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" stroked="f">
                <v:textbox>
                  <w:txbxContent>
                    <w:p w:rsidR="001212BC" w:rsidRDefault="001212BC">
                      <w:r>
                        <w:rPr>
                          <w:noProof/>
                          <w:color w:val="0000FF"/>
                          <w:lang w:eastAsia="en-IE"/>
                        </w:rPr>
                        <w:drawing>
                          <wp:inline distT="0" distB="0" distL="0" distR="0" wp14:anchorId="2649CABB" wp14:editId="456E81EE">
                            <wp:extent cx="908094" cy="891057"/>
                            <wp:effectExtent l="0" t="0" r="6350" b="4445"/>
                            <wp:docPr id="7" name="irc_mi" descr="https://michellewelti.files.wordpress.com/2010/11/frustratio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michellewelti.files.wordpress.com/2010/11/frustration.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6449" cy="889443"/>
                                    </a:xfrm>
                                    <a:prstGeom prst="rect">
                                      <a:avLst/>
                                    </a:prstGeom>
                                    <a:noFill/>
                                    <a:ln>
                                      <a:noFill/>
                                    </a:ln>
                                  </pic:spPr>
                                </pic:pic>
                              </a:graphicData>
                            </a:graphic>
                          </wp:inline>
                        </w:drawing>
                      </w:r>
                    </w:p>
                  </w:txbxContent>
                </v:textbox>
              </v:shape>
            </w:pict>
          </mc:Fallback>
        </mc:AlternateContent>
      </w:r>
      <w:r w:rsidRPr="001212BC">
        <w:rPr>
          <w:rFonts w:cstheme="minorHAnsi"/>
          <w:i/>
          <w:sz w:val="23"/>
          <w:szCs w:val="23"/>
        </w:rPr>
        <w:t>Labelling uniform</w:t>
      </w:r>
    </w:p>
    <w:p w:rsidR="001212BC" w:rsidRDefault="001212BC" w:rsidP="001212BC">
      <w:pPr>
        <w:jc w:val="both"/>
        <w:rPr>
          <w:rFonts w:cstheme="minorHAnsi"/>
          <w:i/>
          <w:sz w:val="23"/>
          <w:szCs w:val="23"/>
        </w:rPr>
      </w:pPr>
    </w:p>
    <w:p w:rsidR="001212BC" w:rsidRPr="001212BC" w:rsidRDefault="001212BC" w:rsidP="001212BC">
      <w:pPr>
        <w:jc w:val="both"/>
        <w:rPr>
          <w:rFonts w:cstheme="minorHAnsi"/>
          <w:i/>
          <w:sz w:val="23"/>
          <w:szCs w:val="23"/>
        </w:rPr>
      </w:pPr>
    </w:p>
    <w:p w:rsidR="001212BC" w:rsidRDefault="001212BC" w:rsidP="001212BC">
      <w:pPr>
        <w:jc w:val="both"/>
        <w:rPr>
          <w:rFonts w:cstheme="minorHAnsi"/>
          <w:sz w:val="23"/>
          <w:szCs w:val="23"/>
        </w:rPr>
      </w:pPr>
    </w:p>
    <w:p w:rsidR="001212BC" w:rsidRDefault="001212BC" w:rsidP="001212BC">
      <w:pPr>
        <w:jc w:val="both"/>
        <w:rPr>
          <w:rFonts w:cstheme="minorHAnsi"/>
          <w:sz w:val="23"/>
          <w:szCs w:val="23"/>
        </w:rPr>
      </w:pPr>
      <w:r>
        <w:rPr>
          <w:rFonts w:cstheme="minorHAnsi"/>
          <w:sz w:val="23"/>
          <w:szCs w:val="23"/>
        </w:rPr>
        <w:t>It is essential that we can identify your child’s new uniform. Please ensure that all items are clearly marked with your child’s name.</w:t>
      </w:r>
    </w:p>
    <w:p w:rsidR="001212BC" w:rsidRDefault="001212BC" w:rsidP="001212BC">
      <w:pPr>
        <w:jc w:val="both"/>
        <w:rPr>
          <w:rFonts w:cstheme="minorHAnsi"/>
          <w:sz w:val="23"/>
          <w:szCs w:val="23"/>
        </w:rPr>
      </w:pPr>
      <w:bookmarkStart w:id="0" w:name="_GoBack"/>
      <w:bookmarkEnd w:id="0"/>
    </w:p>
    <w:p w:rsidR="001212BC" w:rsidRDefault="001212BC" w:rsidP="001212BC">
      <w:pPr>
        <w:jc w:val="both"/>
        <w:rPr>
          <w:rFonts w:cstheme="minorHAnsi"/>
          <w:sz w:val="23"/>
          <w:szCs w:val="23"/>
        </w:rPr>
      </w:pPr>
      <w:r>
        <w:rPr>
          <w:rFonts w:cstheme="minorHAnsi"/>
          <w:sz w:val="23"/>
          <w:szCs w:val="23"/>
        </w:rPr>
        <w:t>Our website will be updated regularly with communications diary updates and photographs of your child at play. Notifications of new information will be posted on the white board in the nursery hallway.</w:t>
      </w:r>
    </w:p>
    <w:p w:rsidR="001212BC" w:rsidRPr="001212BC" w:rsidRDefault="001212BC" w:rsidP="001212BC">
      <w:pPr>
        <w:jc w:val="both"/>
        <w:rPr>
          <w:rFonts w:cstheme="minorHAnsi"/>
          <w:sz w:val="24"/>
          <w:szCs w:val="24"/>
        </w:rPr>
      </w:pPr>
      <w:r w:rsidRPr="001212BC">
        <w:rPr>
          <w:rFonts w:cstheme="minorHAnsi"/>
          <w:sz w:val="24"/>
          <w:szCs w:val="24"/>
        </w:rPr>
        <w:t>We are all looking forward to a year of close partnership and a fun filled learning experience for your children.</w:t>
      </w:r>
    </w:p>
    <w:p w:rsidR="001212BC" w:rsidRPr="001212BC" w:rsidRDefault="001212BC" w:rsidP="001212BC">
      <w:pPr>
        <w:jc w:val="both"/>
        <w:rPr>
          <w:rFonts w:cstheme="minorHAnsi"/>
          <w:sz w:val="23"/>
          <w:szCs w:val="23"/>
        </w:rPr>
      </w:pPr>
    </w:p>
    <w:p w:rsidR="001212BC" w:rsidRDefault="001212BC"/>
    <w:sectPr w:rsidR="001212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FB4"/>
    <w:rsid w:val="001212BC"/>
    <w:rsid w:val="007C421A"/>
    <w:rsid w:val="00C57F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2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ducation.scholastic.co.uk/resources/28607/derivatives/199950"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oogle.co.uk/url?sa=i&amp;rct=j&amp;q=&amp;esrc=s&amp;frm=1&amp;source=images&amp;cd=&amp;cad=rja&amp;uact=8&amp;ved=0CAcQjRxqFQoTCOmAjd7qw8cCFYWJGgodZyANRA&amp;url=http://wackymommareads.blogspot.com/2015/01/frustration-at-its-highest.html&amp;ei=uyncVam3BoWTaufAtKAE&amp;psig=AFQjCNGvpqqFTlGZvoqPSG0EJXOuImctsg&amp;ust=1440578321873794"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google.co.uk/url?sa=i&amp;rct=j&amp;q=&amp;esrc=s&amp;frm=1&amp;source=images&amp;cd=&amp;cad=rja&amp;uact=8&amp;ved=0CAcQjRxqFQoTCLnDkM7pw8cCFULbGgodL7wMRQ&amp;url=http://larneandinverps.co.uk/Dinner_Menu.aspx&amp;ei=jSjcVfnICsK2a6_4sqgE&amp;psig=AFQjCNGBT2U4oSHyoEO-huy4PItgIgH6uA&amp;ust=144057805297726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F6F47-C1B1-4F90-B629-452BFA11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2015-08-25T07:16:00Z</dcterms:created>
  <dcterms:modified xsi:type="dcterms:W3CDTF">2015-08-25T08:40:00Z</dcterms:modified>
</cp:coreProperties>
</file>